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494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06"/>
      </w:tblGrid>
      <w:tr w:rsidR="000172E5" w:rsidRPr="00637200" w14:paraId="666516A6" w14:textId="77777777" w:rsidTr="00E25DF5">
        <w:tc>
          <w:tcPr>
            <w:tcW w:w="5000" w:type="pct"/>
            <w:shd w:val="clear" w:color="auto" w:fill="731F1C" w:themeFill="accent5"/>
            <w:vAlign w:val="bottom"/>
          </w:tcPr>
          <w:p w14:paraId="20FEB4A6" w14:textId="5F840DD6" w:rsidR="000172E5" w:rsidRPr="00637200" w:rsidRDefault="007F6AF2" w:rsidP="00F27169">
            <w:pPr>
              <w:pStyle w:val="Nadpis1"/>
              <w:jc w:val="center"/>
              <w:outlineLvl w:val="0"/>
            </w:pPr>
            <w:r>
              <w:t xml:space="preserve">Potvrzení </w:t>
            </w:r>
            <w:r w:rsidR="007948FF">
              <w:t>o době trvání pracovního poměru u notáře</w:t>
            </w:r>
          </w:p>
        </w:tc>
      </w:tr>
    </w:tbl>
    <w:p w14:paraId="6D2B5B68" w14:textId="6DFD6D06" w:rsidR="00350E9F" w:rsidRPr="007948FF" w:rsidRDefault="00350E9F" w:rsidP="00350E9F">
      <w:pPr>
        <w:tabs>
          <w:tab w:val="left" w:pos="1635"/>
        </w:tabs>
        <w:rPr>
          <w:rFonts w:ascii="Arial" w:hAnsi="Arial" w:cs="Arial"/>
          <w:sz w:val="22"/>
          <w:szCs w:val="22"/>
        </w:rPr>
      </w:pPr>
    </w:p>
    <w:tbl>
      <w:tblPr>
        <w:tblStyle w:val="Mkatabulky"/>
        <w:tblW w:w="494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  <w:gridCol w:w="6111"/>
      </w:tblGrid>
      <w:tr w:rsidR="007948FF" w:rsidRPr="007948FF" w14:paraId="578673C3" w14:textId="77777777" w:rsidTr="007948FF">
        <w:tc>
          <w:tcPr>
            <w:tcW w:w="1530" w:type="pct"/>
            <w:vAlign w:val="bottom"/>
            <w:hideMark/>
          </w:tcPr>
          <w:p w14:paraId="15D114A1" w14:textId="77777777" w:rsidR="007948FF" w:rsidRPr="007948FF" w:rsidRDefault="007948FF">
            <w:pPr>
              <w:pStyle w:val="Normlnodsazen"/>
              <w:ind w:left="0"/>
              <w:rPr>
                <w:rFonts w:ascii="Arial" w:hAnsi="Arial" w:cs="Arial"/>
                <w:sz w:val="22"/>
                <w:szCs w:val="22"/>
              </w:rPr>
            </w:pPr>
            <w:r w:rsidRPr="007948FF">
              <w:rPr>
                <w:rFonts w:ascii="Arial" w:hAnsi="Arial" w:cs="Arial"/>
                <w:sz w:val="22"/>
                <w:szCs w:val="22"/>
              </w:rPr>
              <w:t xml:space="preserve">Potvrzuji, že </w:t>
            </w:r>
          </w:p>
        </w:tc>
        <w:tc>
          <w:tcPr>
            <w:tcW w:w="347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1111605" w14:textId="77777777" w:rsidR="007948FF" w:rsidRPr="007948FF" w:rsidRDefault="007948F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948FF" w:rsidRPr="007948FF" w14:paraId="65F760C1" w14:textId="77777777" w:rsidTr="007948FF">
        <w:tc>
          <w:tcPr>
            <w:tcW w:w="1530" w:type="pct"/>
            <w:vAlign w:val="bottom"/>
            <w:hideMark/>
          </w:tcPr>
          <w:p w14:paraId="5C13F7A6" w14:textId="77777777" w:rsidR="007948FF" w:rsidRPr="007948FF" w:rsidRDefault="007948FF">
            <w:pPr>
              <w:pStyle w:val="Normlnodsazen"/>
              <w:ind w:left="0"/>
              <w:rPr>
                <w:rFonts w:ascii="Arial" w:hAnsi="Arial" w:cs="Arial"/>
                <w:sz w:val="22"/>
                <w:szCs w:val="22"/>
              </w:rPr>
            </w:pPr>
            <w:r w:rsidRPr="007948FF">
              <w:rPr>
                <w:rFonts w:ascii="Arial" w:hAnsi="Arial" w:cs="Arial"/>
                <w:sz w:val="22"/>
                <w:szCs w:val="22"/>
              </w:rPr>
              <w:t>je (byl) u mě zaměstnán na pozici notářského koncipienta od – do:</w:t>
            </w:r>
          </w:p>
        </w:tc>
        <w:tc>
          <w:tcPr>
            <w:tcW w:w="34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108628" w14:textId="77777777" w:rsidR="007948FF" w:rsidRPr="007948FF" w:rsidRDefault="007948F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948FF" w:rsidRPr="007948FF" w14:paraId="71A4CDAA" w14:textId="77777777" w:rsidTr="007948FF">
        <w:tc>
          <w:tcPr>
            <w:tcW w:w="1530" w:type="pct"/>
            <w:vAlign w:val="bottom"/>
            <w:hideMark/>
          </w:tcPr>
          <w:p w14:paraId="5E47BD1B" w14:textId="77777777" w:rsidR="007948FF" w:rsidRPr="007948FF" w:rsidRDefault="007948FF">
            <w:pPr>
              <w:pStyle w:val="Normlnodsazen"/>
              <w:ind w:left="0"/>
              <w:rPr>
                <w:rFonts w:ascii="Arial" w:hAnsi="Arial" w:cs="Arial"/>
                <w:sz w:val="22"/>
                <w:szCs w:val="22"/>
              </w:rPr>
            </w:pPr>
            <w:r w:rsidRPr="007948FF">
              <w:rPr>
                <w:rFonts w:ascii="Arial" w:hAnsi="Arial" w:cs="Arial"/>
                <w:sz w:val="22"/>
                <w:szCs w:val="22"/>
              </w:rPr>
              <w:t>je (byl) u mě zaměstnán na pozici notářského kandidáta od – do:</w:t>
            </w:r>
          </w:p>
        </w:tc>
        <w:tc>
          <w:tcPr>
            <w:tcW w:w="34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12E8B5B" w14:textId="77777777" w:rsidR="007948FF" w:rsidRPr="007948FF" w:rsidRDefault="007948F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948FF" w:rsidRPr="007948FF" w14:paraId="59275F17" w14:textId="77777777" w:rsidTr="007948FF">
        <w:tc>
          <w:tcPr>
            <w:tcW w:w="1530" w:type="pct"/>
            <w:vAlign w:val="bottom"/>
          </w:tcPr>
          <w:p w14:paraId="5A72E805" w14:textId="77777777" w:rsidR="007948FF" w:rsidRPr="007948FF" w:rsidRDefault="007948FF">
            <w:pPr>
              <w:pStyle w:val="Bezmezer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53BF78A" w14:textId="42ED61B3" w:rsidR="007948FF" w:rsidRPr="007948FF" w:rsidRDefault="007948FF">
            <w:pPr>
              <w:pStyle w:val="Bezmezer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48FF">
              <w:rPr>
                <w:rFonts w:ascii="Arial" w:hAnsi="Arial" w:cs="Arial"/>
                <w:sz w:val="22"/>
                <w:szCs w:val="22"/>
              </w:rPr>
              <w:t>Vyloučené doby podle § 22 odst. 3 notářského řádu počínaje dnem 1.1.2022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948FF">
              <w:rPr>
                <w:rFonts w:ascii="Arial" w:hAnsi="Arial" w:cs="Arial"/>
                <w:sz w:val="22"/>
                <w:szCs w:val="22"/>
              </w:rPr>
              <w:t>(překážky v práci podle § 191 a 191a zákoníku práce), přesahující dobu 70 dnů ve smyslu tohoto ustanovení:</w:t>
            </w:r>
          </w:p>
          <w:p w14:paraId="689415F0" w14:textId="77777777" w:rsidR="007948FF" w:rsidRPr="007948FF" w:rsidRDefault="007948FF">
            <w:pPr>
              <w:pStyle w:val="Normlnodsazen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41A89DB" w14:textId="77777777" w:rsidR="007948FF" w:rsidRPr="007948FF" w:rsidRDefault="007948F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677C89A" w14:textId="77777777" w:rsidR="007948FF" w:rsidRPr="007948FF" w:rsidRDefault="007948FF" w:rsidP="007948FF">
      <w:pPr>
        <w:pStyle w:val="Bezmezer"/>
        <w:jc w:val="both"/>
        <w:rPr>
          <w:rFonts w:ascii="Arial" w:hAnsi="Arial" w:cs="Arial"/>
          <w:sz w:val="22"/>
          <w:szCs w:val="22"/>
        </w:rPr>
      </w:pPr>
    </w:p>
    <w:p w14:paraId="2E4C78DE" w14:textId="77777777" w:rsidR="007948FF" w:rsidRPr="007948FF" w:rsidRDefault="007948FF" w:rsidP="00350E9F">
      <w:pPr>
        <w:tabs>
          <w:tab w:val="left" w:pos="1635"/>
        </w:tabs>
        <w:rPr>
          <w:rFonts w:ascii="Arial" w:hAnsi="Arial" w:cs="Arial"/>
          <w:sz w:val="22"/>
          <w:szCs w:val="22"/>
        </w:rPr>
      </w:pPr>
    </w:p>
    <w:p w14:paraId="10DBA31D" w14:textId="550D36CC" w:rsidR="00857995" w:rsidRPr="007948FF" w:rsidRDefault="00857995" w:rsidP="00350E9F">
      <w:pPr>
        <w:tabs>
          <w:tab w:val="left" w:pos="1635"/>
        </w:tabs>
        <w:rPr>
          <w:rFonts w:ascii="Arial" w:hAnsi="Arial" w:cs="Arial"/>
          <w:sz w:val="22"/>
          <w:szCs w:val="22"/>
        </w:rPr>
      </w:pPr>
    </w:p>
    <w:p w14:paraId="76FC10D7" w14:textId="3F1EF50D" w:rsidR="00857995" w:rsidRPr="007948FF" w:rsidRDefault="00857995" w:rsidP="00350E9F">
      <w:pPr>
        <w:tabs>
          <w:tab w:val="left" w:pos="1635"/>
        </w:tabs>
        <w:rPr>
          <w:rFonts w:ascii="Arial" w:hAnsi="Arial" w:cs="Arial"/>
          <w:sz w:val="22"/>
          <w:szCs w:val="22"/>
        </w:rPr>
      </w:pPr>
    </w:p>
    <w:p w14:paraId="21ABD1C3" w14:textId="77777777" w:rsidR="00857995" w:rsidRPr="007948FF" w:rsidRDefault="00857995" w:rsidP="00350E9F">
      <w:pPr>
        <w:tabs>
          <w:tab w:val="left" w:pos="1635"/>
        </w:tabs>
        <w:rPr>
          <w:rFonts w:ascii="Arial" w:hAnsi="Arial" w:cs="Arial"/>
          <w:sz w:val="22"/>
          <w:szCs w:val="22"/>
        </w:rPr>
      </w:pPr>
    </w:p>
    <w:tbl>
      <w:tblPr>
        <w:tblStyle w:val="Mkatabulky"/>
        <w:tblW w:w="1029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7"/>
        <w:gridCol w:w="1540"/>
        <w:gridCol w:w="238"/>
        <w:gridCol w:w="777"/>
        <w:gridCol w:w="1680"/>
        <w:gridCol w:w="253"/>
        <w:gridCol w:w="1107"/>
        <w:gridCol w:w="6077"/>
        <w:gridCol w:w="6077"/>
      </w:tblGrid>
      <w:tr w:rsidR="00857995" w:rsidRPr="007948FF" w14:paraId="2E42326E" w14:textId="4DCC80ED" w:rsidTr="007948FF">
        <w:trPr>
          <w:trHeight w:val="80"/>
        </w:trPr>
        <w:tc>
          <w:tcPr>
            <w:tcW w:w="160" w:type="pct"/>
            <w:vAlign w:val="bottom"/>
          </w:tcPr>
          <w:p w14:paraId="6241A7E4" w14:textId="15F9DB90" w:rsidR="00857995" w:rsidRPr="007948FF" w:rsidRDefault="00857995" w:rsidP="00857995">
            <w:pPr>
              <w:pStyle w:val="Normlnodsazen"/>
              <w:ind w:left="0"/>
              <w:rPr>
                <w:rFonts w:ascii="Arial" w:hAnsi="Arial" w:cs="Arial"/>
                <w:sz w:val="22"/>
                <w:szCs w:val="22"/>
              </w:rPr>
            </w:pPr>
            <w:r w:rsidRPr="007948FF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420" w:type="pct"/>
            <w:tcBorders>
              <w:bottom w:val="single" w:sz="4" w:space="0" w:color="auto"/>
            </w:tcBorders>
            <w:vAlign w:val="bottom"/>
          </w:tcPr>
          <w:p w14:paraId="0BD2BA4F" w14:textId="6EAA75BA" w:rsidR="00857995" w:rsidRPr="007948FF" w:rsidRDefault="00857995" w:rsidP="0085799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5" w:type="pct"/>
            <w:vAlign w:val="bottom"/>
          </w:tcPr>
          <w:p w14:paraId="105A7C7C" w14:textId="737A31C4" w:rsidR="00857995" w:rsidRPr="007948FF" w:rsidRDefault="00857995" w:rsidP="00857995">
            <w:pPr>
              <w:spacing w:befor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" w:type="pct"/>
            <w:vAlign w:val="bottom"/>
          </w:tcPr>
          <w:p w14:paraId="496ABB5E" w14:textId="5D6B8603" w:rsidR="00857995" w:rsidRPr="007948FF" w:rsidRDefault="00857995" w:rsidP="00857995">
            <w:pPr>
              <w:spacing w:before="0"/>
              <w:rPr>
                <w:rFonts w:ascii="Arial" w:hAnsi="Arial" w:cs="Arial"/>
                <w:sz w:val="22"/>
                <w:szCs w:val="22"/>
              </w:rPr>
            </w:pPr>
            <w:r w:rsidRPr="007948FF">
              <w:rPr>
                <w:rFonts w:ascii="Arial" w:hAnsi="Arial" w:cs="Arial"/>
                <w:sz w:val="22"/>
                <w:szCs w:val="22"/>
              </w:rPr>
              <w:t>dne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bottom"/>
          </w:tcPr>
          <w:p w14:paraId="1EA2F0E6" w14:textId="77777777" w:rsidR="00857995" w:rsidRPr="007948FF" w:rsidRDefault="00857995" w:rsidP="00857995">
            <w:pPr>
              <w:spacing w:befor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" w:type="pct"/>
            <w:tcBorders>
              <w:bottom w:val="single" w:sz="4" w:space="0" w:color="auto"/>
            </w:tcBorders>
            <w:vAlign w:val="bottom"/>
          </w:tcPr>
          <w:p w14:paraId="6C0062AC" w14:textId="77777777" w:rsidR="00857995" w:rsidRPr="007948FF" w:rsidRDefault="00857995" w:rsidP="00857995">
            <w:pPr>
              <w:spacing w:befor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2" w:type="pct"/>
            <w:vAlign w:val="bottom"/>
          </w:tcPr>
          <w:p w14:paraId="7A66520C" w14:textId="3534E610" w:rsidR="00857995" w:rsidRPr="007948FF" w:rsidRDefault="00857995" w:rsidP="00857995">
            <w:pPr>
              <w:spacing w:befor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57" w:type="pct"/>
            <w:vAlign w:val="bottom"/>
          </w:tcPr>
          <w:p w14:paraId="397ADB17" w14:textId="22732996" w:rsidR="00857995" w:rsidRPr="007948FF" w:rsidRDefault="00857995" w:rsidP="00857995">
            <w:pPr>
              <w:spacing w:befor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57" w:type="pct"/>
            <w:vAlign w:val="bottom"/>
          </w:tcPr>
          <w:p w14:paraId="3933D6C6" w14:textId="77777777" w:rsidR="00857995" w:rsidRPr="007948FF" w:rsidRDefault="00857995" w:rsidP="00857995">
            <w:pPr>
              <w:spacing w:before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C95759C" w14:textId="77777777" w:rsidR="00857995" w:rsidRPr="007948FF" w:rsidRDefault="00857995" w:rsidP="00857995">
      <w:pPr>
        <w:tabs>
          <w:tab w:val="left" w:pos="1635"/>
        </w:tabs>
        <w:rPr>
          <w:rFonts w:ascii="Arial" w:hAnsi="Arial" w:cs="Arial"/>
          <w:sz w:val="22"/>
          <w:szCs w:val="22"/>
        </w:rPr>
      </w:pPr>
    </w:p>
    <w:p w14:paraId="67903181" w14:textId="77777777" w:rsidR="00F25939" w:rsidRPr="007948FF" w:rsidRDefault="00F25939" w:rsidP="00350E9F">
      <w:pPr>
        <w:tabs>
          <w:tab w:val="left" w:pos="1635"/>
        </w:tabs>
        <w:rPr>
          <w:rFonts w:ascii="Arial" w:hAnsi="Arial" w:cs="Arial"/>
          <w:sz w:val="22"/>
          <w:szCs w:val="22"/>
        </w:rPr>
      </w:pPr>
    </w:p>
    <w:sectPr w:rsidR="00F25939" w:rsidRPr="007948FF" w:rsidSect="00F25939">
      <w:headerReference w:type="default" r:id="rId10"/>
      <w:footerReference w:type="default" r:id="rId11"/>
      <w:pgSz w:w="11906" w:h="16838" w:code="9"/>
      <w:pgMar w:top="1440" w:right="1558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25DC8" w14:textId="77777777" w:rsidR="00724A33" w:rsidRDefault="00724A33" w:rsidP="000172E5">
      <w:pPr>
        <w:spacing w:after="0" w:line="240" w:lineRule="auto"/>
      </w:pPr>
      <w:r>
        <w:separator/>
      </w:r>
    </w:p>
  </w:endnote>
  <w:endnote w:type="continuationSeparator" w:id="0">
    <w:p w14:paraId="02DC1A84" w14:textId="77777777" w:rsidR="00724A33" w:rsidRDefault="00724A3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1F858FA-8B38-431C-956C-AC536CED918B}"/>
    <w:embedBold r:id="rId2" w:fontKey="{010B8012-9F6B-4FF8-8F1A-86D3F4F54D9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8069F8B6-9E59-46B9-81FC-F9AAA993940B}"/>
    <w:embedBold r:id="rId4" w:fontKey="{B7AE1542-4ABE-432D-B2C8-3235142AAD50}"/>
    <w:embedItalic r:id="rId5" w:fontKey="{35BC10A1-8A7A-4FE8-9908-1C5542F0584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C607D9FE-8F57-4DA7-B469-AA64C60A60A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BD699ADE-3AB0-4DC4-B794-860F51A337B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mnia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454"/>
      <w:gridCol w:w="4454"/>
    </w:tblGrid>
    <w:tr w:rsidR="00311D4F" w:rsidRPr="00311D4F" w14:paraId="0C7E8274" w14:textId="77777777" w:rsidTr="00637200">
      <w:tc>
        <w:tcPr>
          <w:tcW w:w="4675" w:type="dxa"/>
          <w:vAlign w:val="center"/>
        </w:tcPr>
        <w:p w14:paraId="73273966" w14:textId="1D774E6F" w:rsidR="00311D4F" w:rsidRPr="00311D4F" w:rsidRDefault="00311D4F" w:rsidP="00637200">
          <w:pPr>
            <w:pStyle w:val="Zpat"/>
          </w:pPr>
        </w:p>
      </w:tc>
      <w:tc>
        <w:tcPr>
          <w:tcW w:w="4675" w:type="dxa"/>
          <w:vAlign w:val="center"/>
        </w:tcPr>
        <w:p w14:paraId="42D1FA5C" w14:textId="0508ADAD" w:rsidR="00311D4F" w:rsidRPr="00311D4F" w:rsidRDefault="00311D4F" w:rsidP="00637200">
          <w:pPr>
            <w:pStyle w:val="Zpat"/>
            <w:jc w:val="right"/>
          </w:pPr>
        </w:p>
      </w:tc>
    </w:tr>
  </w:tbl>
  <w:p w14:paraId="6C5F463F" w14:textId="77777777" w:rsidR="006145D8" w:rsidRDefault="006145D8" w:rsidP="006372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627F4" w14:textId="77777777" w:rsidR="00724A33" w:rsidRDefault="00724A33" w:rsidP="000172E5">
      <w:pPr>
        <w:spacing w:after="0" w:line="240" w:lineRule="auto"/>
      </w:pPr>
      <w:r>
        <w:separator/>
      </w:r>
    </w:p>
  </w:footnote>
  <w:footnote w:type="continuationSeparator" w:id="0">
    <w:p w14:paraId="206D2222" w14:textId="77777777" w:rsidR="00724A33" w:rsidRDefault="00724A3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160A7" w14:textId="77777777" w:rsidR="007F6AF2" w:rsidRPr="007F6AF2" w:rsidRDefault="007F6AF2" w:rsidP="007F6AF2">
    <w:pPr>
      <w:jc w:val="center"/>
      <w:rPr>
        <w:rFonts w:ascii="OmniaE" w:hAnsi="OmniaE"/>
        <w:sz w:val="20"/>
        <w:szCs w:val="20"/>
      </w:rPr>
    </w:pPr>
    <w:r w:rsidRPr="007F6AF2">
      <w:rPr>
        <w:rFonts w:ascii="OmniaE" w:hAnsi="OmniaE"/>
        <w:noProof/>
        <w:sz w:val="20"/>
        <w:szCs w:val="20"/>
      </w:rPr>
      <w:drawing>
        <wp:inline distT="0" distB="0" distL="0" distR="0" wp14:anchorId="084B622E" wp14:editId="4F0246B7">
          <wp:extent cx="899160" cy="626745"/>
          <wp:effectExtent l="19050" t="0" r="0" b="0"/>
          <wp:docPr id="37" name="obrázek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9E3EA61" w14:textId="2B07941A" w:rsidR="000172E5" w:rsidRPr="007F6AF2" w:rsidRDefault="007F6AF2" w:rsidP="007F6AF2">
    <w:pPr>
      <w:pStyle w:val="Zhlav"/>
      <w:rPr>
        <w:sz w:val="20"/>
        <w:szCs w:val="20"/>
      </w:rPr>
    </w:pPr>
    <w:r w:rsidRPr="007F6AF2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55FC9AD" wp14:editId="66C8BA9A">
              <wp:simplePos x="0" y="0"/>
              <wp:positionH relativeFrom="column">
                <wp:posOffset>13970</wp:posOffset>
              </wp:positionH>
              <wp:positionV relativeFrom="paragraph">
                <wp:posOffset>635</wp:posOffset>
              </wp:positionV>
              <wp:extent cx="5615940" cy="0"/>
              <wp:effectExtent l="13970" t="10160" r="8890" b="889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5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14FC16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.05pt" to="443.3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" o:allowincell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Dodat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Se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e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slova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60755416">
    <w:abstractNumId w:val="11"/>
  </w:num>
  <w:num w:numId="2" w16cid:durableId="1631201631">
    <w:abstractNumId w:val="7"/>
  </w:num>
  <w:num w:numId="3" w16cid:durableId="1380089501">
    <w:abstractNumId w:val="15"/>
  </w:num>
  <w:num w:numId="4" w16cid:durableId="2077434923">
    <w:abstractNumId w:val="12"/>
  </w:num>
  <w:num w:numId="5" w16cid:durableId="882012378">
    <w:abstractNumId w:val="13"/>
  </w:num>
  <w:num w:numId="6" w16cid:durableId="2080472563">
    <w:abstractNumId w:val="19"/>
  </w:num>
  <w:num w:numId="7" w16cid:durableId="998928003">
    <w:abstractNumId w:val="6"/>
  </w:num>
  <w:num w:numId="8" w16cid:durableId="966349654">
    <w:abstractNumId w:val="10"/>
  </w:num>
  <w:num w:numId="9" w16cid:durableId="1588686255">
    <w:abstractNumId w:val="17"/>
  </w:num>
  <w:num w:numId="10" w16cid:durableId="1502041140">
    <w:abstractNumId w:val="1"/>
  </w:num>
  <w:num w:numId="11" w16cid:durableId="1034618841">
    <w:abstractNumId w:val="5"/>
  </w:num>
  <w:num w:numId="12" w16cid:durableId="1790318370">
    <w:abstractNumId w:val="0"/>
  </w:num>
  <w:num w:numId="13" w16cid:durableId="2024159186">
    <w:abstractNumId w:val="2"/>
  </w:num>
  <w:num w:numId="14" w16cid:durableId="345138777">
    <w:abstractNumId w:val="9"/>
  </w:num>
  <w:num w:numId="15" w16cid:durableId="1400329757">
    <w:abstractNumId w:val="8"/>
  </w:num>
  <w:num w:numId="16" w16cid:durableId="13699464">
    <w:abstractNumId w:val="16"/>
  </w:num>
  <w:num w:numId="17" w16cid:durableId="2112234767">
    <w:abstractNumId w:val="3"/>
  </w:num>
  <w:num w:numId="18" w16cid:durableId="1637177027">
    <w:abstractNumId w:val="21"/>
  </w:num>
  <w:num w:numId="19" w16cid:durableId="953903782">
    <w:abstractNumId w:val="18"/>
  </w:num>
  <w:num w:numId="20" w16cid:durableId="101804883">
    <w:abstractNumId w:val="14"/>
  </w:num>
  <w:num w:numId="21" w16cid:durableId="1450473130">
    <w:abstractNumId w:val="20"/>
  </w:num>
  <w:num w:numId="22" w16cid:durableId="102598245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AF2"/>
    <w:rsid w:val="000172E5"/>
    <w:rsid w:val="00052382"/>
    <w:rsid w:val="0006568A"/>
    <w:rsid w:val="00076F0F"/>
    <w:rsid w:val="00084253"/>
    <w:rsid w:val="000D1F49"/>
    <w:rsid w:val="001727CA"/>
    <w:rsid w:val="001800AB"/>
    <w:rsid w:val="001B1573"/>
    <w:rsid w:val="002C56E6"/>
    <w:rsid w:val="00311D4F"/>
    <w:rsid w:val="0034390E"/>
    <w:rsid w:val="00344849"/>
    <w:rsid w:val="00350E9F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5934"/>
    <w:rsid w:val="00637200"/>
    <w:rsid w:val="0063739C"/>
    <w:rsid w:val="007147D7"/>
    <w:rsid w:val="00724A33"/>
    <w:rsid w:val="0075189F"/>
    <w:rsid w:val="00770F25"/>
    <w:rsid w:val="007948FF"/>
    <w:rsid w:val="007A35A8"/>
    <w:rsid w:val="007B0A85"/>
    <w:rsid w:val="007C6A52"/>
    <w:rsid w:val="007F6AF2"/>
    <w:rsid w:val="0082043E"/>
    <w:rsid w:val="00846B76"/>
    <w:rsid w:val="00857995"/>
    <w:rsid w:val="0086797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37CBF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25DF5"/>
    <w:rsid w:val="00E61C09"/>
    <w:rsid w:val="00EB3B58"/>
    <w:rsid w:val="00EC7359"/>
    <w:rsid w:val="00EE3054"/>
    <w:rsid w:val="00F00606"/>
    <w:rsid w:val="00F01256"/>
    <w:rsid w:val="00F25939"/>
    <w:rsid w:val="00F2716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FB23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cs-CZ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ln">
    <w:name w:val="Normal"/>
    <w:uiPriority w:val="1"/>
    <w:qFormat/>
    <w:rsid w:val="00311D4F"/>
    <w:pPr>
      <w:spacing w:before="200"/>
    </w:pPr>
  </w:style>
  <w:style w:type="paragraph" w:styleId="Nadpis1">
    <w:name w:val="heading 1"/>
    <w:basedOn w:val="Normln"/>
    <w:link w:val="Nadpis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dpis2">
    <w:name w:val="heading 2"/>
    <w:basedOn w:val="Normln"/>
    <w:link w:val="Nadpis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dpis3">
    <w:name w:val="heading 3"/>
    <w:basedOn w:val="Normln"/>
    <w:next w:val="Normln"/>
    <w:link w:val="Nadpis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dpis4">
    <w:name w:val="heading 4"/>
    <w:basedOn w:val="Normln"/>
    <w:link w:val="Nadpis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rdnpsmoodstavce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seznam1">
    <w:name w:val="Číslovaný seznam1"/>
    <w:basedOn w:val="Norml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choz">
    <w:name w:val="Výchozí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Standardnpsmoodstavce"/>
    <w:link w:val="Nadpis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lnodsazen">
    <w:name w:val="Normal Indent"/>
    <w:basedOn w:val="Normln"/>
    <w:uiPriority w:val="99"/>
    <w:qFormat/>
    <w:rsid w:val="00311D4F"/>
    <w:pPr>
      <w:spacing w:after="0"/>
      <w:ind w:left="720"/>
    </w:pPr>
  </w:style>
  <w:style w:type="character" w:customStyle="1" w:styleId="Nadpis3Char">
    <w:name w:val="Nadpis 3 Char"/>
    <w:basedOn w:val="Standardnpsmoodstavce"/>
    <w:link w:val="Nadpis3"/>
    <w:uiPriority w:val="1"/>
    <w:semiHidden/>
    <w:rsid w:val="006145D8"/>
    <w:rPr>
      <w:b/>
      <w:bCs/>
      <w:color w:val="694A77"/>
      <w:szCs w:val="27"/>
    </w:rPr>
  </w:style>
  <w:style w:type="paragraph" w:styleId="Obsah1">
    <w:name w:val="toc 1"/>
    <w:basedOn w:val="Normln"/>
    <w:next w:val="Normln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145D8"/>
    <w:rPr>
      <w:sz w:val="18"/>
      <w:szCs w:val="20"/>
    </w:rPr>
  </w:style>
  <w:style w:type="paragraph" w:styleId="Seznamsodrkami">
    <w:name w:val="List Bullet"/>
    <w:basedOn w:val="Normln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komente">
    <w:name w:val="annotation text"/>
    <w:basedOn w:val="Normln"/>
    <w:link w:val="TextkomenteChar"/>
    <w:uiPriority w:val="99"/>
    <w:semiHidden/>
    <w:rsid w:val="000D1F49"/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532"/>
    <w:rPr>
      <w:szCs w:val="24"/>
    </w:rPr>
  </w:style>
  <w:style w:type="paragraph" w:styleId="Zhlav">
    <w:name w:val="header"/>
    <w:basedOn w:val="Normln"/>
    <w:link w:val="ZhlavChar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Zpat">
    <w:name w:val="footer"/>
    <w:basedOn w:val="Normln"/>
    <w:link w:val="Zpa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637200"/>
    <w:rPr>
      <w:sz w:val="18"/>
      <w:szCs w:val="24"/>
    </w:rPr>
  </w:style>
  <w:style w:type="character" w:styleId="Znakapoznpodarou">
    <w:name w:val="footnote reference"/>
    <w:basedOn w:val="Standardnpsmoodstavce"/>
    <w:uiPriority w:val="99"/>
    <w:semiHidden/>
    <w:rsid w:val="000D1F4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rsid w:val="000D1F49"/>
    <w:rPr>
      <w:sz w:val="18"/>
      <w:szCs w:val="18"/>
    </w:rPr>
  </w:style>
  <w:style w:type="paragraph" w:styleId="slovanseznam">
    <w:name w:val="List Number"/>
    <w:basedOn w:val="Normln"/>
    <w:uiPriority w:val="99"/>
    <w:semiHidden/>
    <w:rsid w:val="000D1F49"/>
    <w:pPr>
      <w:numPr>
        <w:numId w:val="5"/>
      </w:numPr>
      <w:spacing w:before="120"/>
    </w:pPr>
  </w:style>
  <w:style w:type="character" w:styleId="Hypertextovodkaz">
    <w:name w:val="Hyperlink"/>
    <w:basedOn w:val="Standardnpsmoodstavce"/>
    <w:uiPriority w:val="99"/>
    <w:semiHidden/>
    <w:rsid w:val="000D1F49"/>
    <w:rPr>
      <w:color w:val="BF678E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1F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mezer">
    <w:name w:val="No Spacing"/>
    <w:basedOn w:val="Normln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znamsodrkami2">
    <w:name w:val="List Bullet 2"/>
    <w:basedOn w:val="Normln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ulkaobrzku">
    <w:name w:val="Tabulka obrázku"/>
    <w:basedOn w:val="Normlntabulka"/>
    <w:uiPriority w:val="99"/>
    <w:rsid w:val="000D1F49"/>
    <w:tblPr/>
    <w:trPr>
      <w:cantSplit/>
    </w:trPr>
  </w:style>
  <w:style w:type="character" w:customStyle="1" w:styleId="Nadpis4Char">
    <w:name w:val="Nadpis 4 Char"/>
    <w:basedOn w:val="Standardnpsmoodstavce"/>
    <w:link w:val="Nadpis4"/>
    <w:uiPriority w:val="9"/>
    <w:semiHidden/>
    <w:rsid w:val="006145D8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"/>
    <w:next w:val="Norml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eznamobrzk">
    <w:name w:val="table of figures"/>
    <w:basedOn w:val="Normln"/>
    <w:next w:val="Norml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lovanseznam2">
    <w:name w:val="List Number 2"/>
    <w:basedOn w:val="Normln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edovanodkaz">
    <w:name w:val="FollowedHyperlink"/>
    <w:basedOn w:val="Standardnpsmoodstavce"/>
    <w:uiPriority w:val="99"/>
    <w:semiHidden/>
    <w:rsid w:val="000D1F49"/>
    <w:rPr>
      <w:color w:val="731F1C" w:themeColor="followedHyperlink"/>
      <w:u w:val="single"/>
    </w:rPr>
  </w:style>
  <w:style w:type="paragraph" w:styleId="Normlnweb">
    <w:name w:val="Normal (Web)"/>
    <w:basedOn w:val="Norml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evknihy">
    <w:name w:val="Book Title"/>
    <w:basedOn w:val="Standardnpsmoodstavce"/>
    <w:uiPriority w:val="33"/>
    <w:semiHidden/>
    <w:rsid w:val="000D1F49"/>
    <w:rPr>
      <w:b/>
      <w:bCs/>
      <w:i/>
      <w:iCs/>
      <w:spacing w:val="5"/>
    </w:rPr>
  </w:style>
  <w:style w:type="paragraph" w:styleId="Nadpisobsahu">
    <w:name w:val="TOC Heading"/>
    <w:basedOn w:val="Normln"/>
    <w:next w:val="Norml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kra">
    <w:name w:val="macro"/>
    <w:link w:val="Textmakr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145D8"/>
    <w:rPr>
      <w:rFonts w:ascii="Consolas" w:hAnsi="Consolas"/>
      <w:sz w:val="20"/>
      <w:szCs w:val="20"/>
    </w:rPr>
  </w:style>
  <w:style w:type="table" w:styleId="Mkatabulky">
    <w:name w:val="Table Grid"/>
    <w:basedOn w:val="Normlntabulk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6145D8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38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pletal\AppData\Roaming\Microsoft\Templates\Formul&#225;&#345;%20pro%20&#269;lenstv&#237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Formulář pro členství.dotx</Template>
  <TotalTime>0</TotalTime>
  <Pages>1</Pages>
  <Words>59</Words>
  <Characters>350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2023-01-20T10:24:00Z</dcterms:created>
  <dcterms:modified xsi:type="dcterms:W3CDTF">2023-01-20T10:24:00Z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